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EDDF" w14:textId="68BEE71E" w:rsidR="00B109DB" w:rsidRPr="00BF115D" w:rsidRDefault="00B109DB" w:rsidP="4950D727">
      <w:pPr>
        <w:pStyle w:val="Default"/>
        <w:jc w:val="center"/>
        <w:rPr>
          <w:rFonts w:ascii="Helvetica" w:eastAsia="Helvetica" w:hAnsi="Helvetica" w:cs="Helvetica"/>
          <w:b/>
          <w:bCs/>
          <w:sz w:val="30"/>
          <w:szCs w:val="30"/>
        </w:rPr>
      </w:pPr>
    </w:p>
    <w:p w14:paraId="6BF67F0F" w14:textId="69C9FD9B" w:rsidR="00B109DB" w:rsidRPr="00BF115D" w:rsidRDefault="4950D727" w:rsidP="4950D727">
      <w:pPr>
        <w:pStyle w:val="Default"/>
        <w:jc w:val="center"/>
        <w:rPr>
          <w:rFonts w:ascii="Helvetica" w:eastAsia="Helvetica" w:hAnsi="Helvetica" w:cs="Helvetica"/>
          <w:b/>
          <w:bCs/>
          <w:sz w:val="30"/>
          <w:szCs w:val="30"/>
        </w:rPr>
      </w:pPr>
      <w:r w:rsidRPr="4950D727">
        <w:rPr>
          <w:rFonts w:ascii="Helvetica" w:eastAsia="Helvetica" w:hAnsi="Helvetica" w:cs="Helvetica"/>
          <w:b/>
          <w:bCs/>
          <w:sz w:val="30"/>
          <w:szCs w:val="30"/>
        </w:rPr>
        <w:t>Retention and Destruction Policy</w:t>
      </w:r>
    </w:p>
    <w:p w14:paraId="66D21A7E" w14:textId="1FFE8613" w:rsidR="00B109DB" w:rsidRPr="005457D6" w:rsidRDefault="4950D727" w:rsidP="4950D727">
      <w:pPr>
        <w:pStyle w:val="Default"/>
        <w:jc w:val="center"/>
        <w:rPr>
          <w:rFonts w:ascii="Helvetica" w:eastAsia="Helvetica" w:hAnsi="Helvetica" w:cs="Helvetica"/>
          <w:sz w:val="22"/>
          <w:szCs w:val="22"/>
        </w:rPr>
      </w:pPr>
      <w:r w:rsidRPr="4950D727">
        <w:rPr>
          <w:rFonts w:ascii="Helvetica" w:eastAsia="Helvetica" w:hAnsi="Helvetica" w:cs="Helvetica"/>
          <w:sz w:val="22"/>
          <w:szCs w:val="22"/>
        </w:rPr>
        <w:t>Last updated July 15, 2019</w:t>
      </w:r>
    </w:p>
    <w:p w14:paraId="672A6659" w14:textId="77777777" w:rsidR="00174C85" w:rsidRPr="005457D6" w:rsidRDefault="00174C85" w:rsidP="4950D727">
      <w:pPr>
        <w:pStyle w:val="Default"/>
        <w:rPr>
          <w:rFonts w:ascii="Helvetica" w:eastAsia="Helvetica" w:hAnsi="Helvetica" w:cs="Helvetica"/>
          <w:sz w:val="22"/>
          <w:szCs w:val="22"/>
        </w:rPr>
      </w:pPr>
    </w:p>
    <w:p w14:paraId="0A37501D" w14:textId="77777777" w:rsidR="00BF115D" w:rsidRDefault="00BF115D" w:rsidP="4950D727">
      <w:pPr>
        <w:pStyle w:val="Default"/>
        <w:rPr>
          <w:rFonts w:ascii="Helvetica" w:eastAsia="Helvetica" w:hAnsi="Helvetica" w:cs="Helvetica"/>
          <w:b/>
          <w:bCs/>
          <w:sz w:val="22"/>
          <w:szCs w:val="22"/>
        </w:rPr>
      </w:pPr>
    </w:p>
    <w:p w14:paraId="37566100" w14:textId="77777777" w:rsidR="005457D6" w:rsidRPr="00BF115D" w:rsidRDefault="4950D727" w:rsidP="4950D727">
      <w:pPr>
        <w:pStyle w:val="Default"/>
        <w:rPr>
          <w:rFonts w:ascii="Helvetica" w:eastAsia="Helvetica" w:hAnsi="Helvetica" w:cs="Helvetica"/>
          <w:b/>
          <w:bCs/>
          <w:sz w:val="22"/>
          <w:szCs w:val="22"/>
        </w:rPr>
      </w:pPr>
      <w:r w:rsidRPr="4950D727">
        <w:rPr>
          <w:rFonts w:ascii="Helvetica" w:eastAsia="Helvetica" w:hAnsi="Helvetica" w:cs="Helvetica"/>
          <w:b/>
          <w:bCs/>
          <w:sz w:val="22"/>
          <w:szCs w:val="22"/>
        </w:rPr>
        <w:t>Document Destruction</w:t>
      </w:r>
    </w:p>
    <w:p w14:paraId="69A9EDE0" w14:textId="77777777" w:rsidR="005457D6" w:rsidRDefault="4950D727" w:rsidP="4950D727">
      <w:pPr>
        <w:pStyle w:val="Default"/>
        <w:rPr>
          <w:rFonts w:ascii="Helvetica" w:eastAsia="Helvetica" w:hAnsi="Helvetica" w:cs="Helvetica"/>
          <w:sz w:val="22"/>
          <w:szCs w:val="22"/>
        </w:rPr>
      </w:pPr>
      <w:r w:rsidRPr="4950D727">
        <w:rPr>
          <w:rFonts w:ascii="Helvetica" w:eastAsia="Helvetica" w:hAnsi="Helvetica" w:cs="Helvetica"/>
          <w:sz w:val="22"/>
          <w:szCs w:val="22"/>
        </w:rPr>
        <w:t>The Document Retention and Destruction Policy identifies the record retention responsibilities of staff, volunteers, members of the board of directors, and outsiders for maintaining and documenting the storage and destruction of the organization’s documents and records.</w:t>
      </w:r>
    </w:p>
    <w:p w14:paraId="5DAB6C7B" w14:textId="77777777" w:rsidR="004E58C4" w:rsidRPr="005457D6" w:rsidRDefault="004E58C4" w:rsidP="4950D727">
      <w:pPr>
        <w:pStyle w:val="Default"/>
        <w:rPr>
          <w:rFonts w:ascii="Helvetica" w:eastAsia="Helvetica" w:hAnsi="Helvetica" w:cs="Helvetica"/>
          <w:sz w:val="22"/>
          <w:szCs w:val="22"/>
        </w:rPr>
      </w:pPr>
    </w:p>
    <w:p w14:paraId="4F9BC973" w14:textId="79A830B5" w:rsidR="005457D6" w:rsidRPr="005457D6" w:rsidRDefault="4950D727" w:rsidP="4950D727">
      <w:pPr>
        <w:pStyle w:val="Default"/>
        <w:rPr>
          <w:rFonts w:ascii="Helvetica" w:eastAsia="Helvetica" w:hAnsi="Helvetica" w:cs="Helvetica"/>
          <w:sz w:val="22"/>
          <w:szCs w:val="22"/>
        </w:rPr>
      </w:pPr>
      <w:r w:rsidRPr="4950D727">
        <w:rPr>
          <w:rFonts w:ascii="Helvetica" w:eastAsia="Helvetica" w:hAnsi="Helvetica" w:cs="Helvetica"/>
          <w:sz w:val="22"/>
          <w:szCs w:val="22"/>
        </w:rPr>
        <w:t xml:space="preserve">The organization’s staff, volunteers, members of the board of directors, committee members and outsiders are required to honor the following rules: </w:t>
      </w:r>
    </w:p>
    <w:p w14:paraId="02EB378F" w14:textId="77777777" w:rsidR="00B204C9" w:rsidRDefault="00B204C9" w:rsidP="4950D727">
      <w:pPr>
        <w:pStyle w:val="Default"/>
        <w:rPr>
          <w:rFonts w:ascii="Helvetica" w:eastAsia="Helvetica" w:hAnsi="Helvetica" w:cs="Helvetica"/>
          <w:sz w:val="22"/>
          <w:szCs w:val="22"/>
        </w:rPr>
      </w:pPr>
    </w:p>
    <w:p w14:paraId="53B8B5B4" w14:textId="3A1AB254" w:rsidR="005457D6" w:rsidRPr="005457D6" w:rsidRDefault="4950D727" w:rsidP="4950D727">
      <w:pPr>
        <w:pStyle w:val="Default"/>
        <w:numPr>
          <w:ilvl w:val="0"/>
          <w:numId w:val="1"/>
        </w:numPr>
        <w:rPr>
          <w:rFonts w:asciiTheme="minorHAnsi" w:hAnsiTheme="minorHAnsi"/>
          <w:sz w:val="22"/>
          <w:szCs w:val="22"/>
        </w:rPr>
      </w:pPr>
      <w:r w:rsidRPr="4950D727">
        <w:rPr>
          <w:rFonts w:ascii="Helvetica" w:eastAsia="Helvetica" w:hAnsi="Helvetica" w:cs="Helvetica"/>
          <w:sz w:val="22"/>
          <w:szCs w:val="22"/>
        </w:rPr>
        <w:t xml:space="preserve">Paper or electronic documents indicated under the terms for retention in the following section will be transferred and maintained by the Business Administrator;  </w:t>
      </w:r>
    </w:p>
    <w:p w14:paraId="4512A5FE" w14:textId="77777777" w:rsidR="005457D6" w:rsidRPr="005457D6" w:rsidRDefault="4950D727" w:rsidP="4950D727">
      <w:pPr>
        <w:pStyle w:val="Default"/>
        <w:numPr>
          <w:ilvl w:val="0"/>
          <w:numId w:val="1"/>
        </w:numPr>
        <w:rPr>
          <w:rFonts w:asciiTheme="minorHAnsi" w:hAnsiTheme="minorHAnsi"/>
          <w:sz w:val="22"/>
          <w:szCs w:val="22"/>
        </w:rPr>
      </w:pPr>
      <w:r w:rsidRPr="4950D727">
        <w:rPr>
          <w:rFonts w:ascii="Helvetica" w:eastAsia="Helvetica" w:hAnsi="Helvetica" w:cs="Helvetica"/>
          <w:sz w:val="22"/>
          <w:szCs w:val="22"/>
        </w:rPr>
        <w:t xml:space="preserve">All other paper documents will be destroyed after three years;  </w:t>
      </w:r>
    </w:p>
    <w:p w14:paraId="6BB4DEC1" w14:textId="77777777" w:rsidR="005457D6" w:rsidRPr="005457D6" w:rsidRDefault="4950D727" w:rsidP="4950D727">
      <w:pPr>
        <w:pStyle w:val="Default"/>
        <w:numPr>
          <w:ilvl w:val="0"/>
          <w:numId w:val="1"/>
        </w:numPr>
        <w:rPr>
          <w:rFonts w:asciiTheme="minorHAnsi" w:hAnsiTheme="minorHAnsi"/>
          <w:sz w:val="22"/>
          <w:szCs w:val="22"/>
        </w:rPr>
      </w:pPr>
      <w:r w:rsidRPr="4950D727">
        <w:rPr>
          <w:rFonts w:ascii="Helvetica" w:eastAsia="Helvetica" w:hAnsi="Helvetica" w:cs="Helvetica"/>
          <w:sz w:val="22"/>
          <w:szCs w:val="22"/>
        </w:rPr>
        <w:t xml:space="preserve">All other electronic documents will be deleted from all individual computers, data bases, networks, and back-up storage after one year;  </w:t>
      </w:r>
    </w:p>
    <w:p w14:paraId="1289DBC7" w14:textId="2A4AE3DE" w:rsidR="005457D6" w:rsidRPr="005457D6" w:rsidRDefault="4950D727" w:rsidP="4950D727">
      <w:pPr>
        <w:pStyle w:val="Default"/>
        <w:numPr>
          <w:ilvl w:val="0"/>
          <w:numId w:val="1"/>
        </w:numPr>
        <w:rPr>
          <w:rFonts w:asciiTheme="minorHAnsi" w:hAnsiTheme="minorHAnsi"/>
          <w:sz w:val="22"/>
          <w:szCs w:val="22"/>
        </w:rPr>
      </w:pPr>
      <w:r w:rsidRPr="4950D727">
        <w:rPr>
          <w:rFonts w:ascii="Helvetica" w:eastAsia="Helvetica" w:hAnsi="Helvetica" w:cs="Helvetica"/>
          <w:sz w:val="22"/>
          <w:szCs w:val="22"/>
        </w:rPr>
        <w:t xml:space="preserve">No paper or electronic documents will be destroyed or deleted if pertinent to any ongoing or anticipated government investigation or proceeding or private litigation; and  </w:t>
      </w:r>
    </w:p>
    <w:p w14:paraId="6BFB5A27" w14:textId="77777777" w:rsidR="005457D6" w:rsidRPr="005457D6" w:rsidRDefault="4950D727" w:rsidP="4950D727">
      <w:pPr>
        <w:pStyle w:val="Default"/>
        <w:numPr>
          <w:ilvl w:val="0"/>
          <w:numId w:val="1"/>
        </w:numPr>
        <w:rPr>
          <w:rFonts w:asciiTheme="minorHAnsi" w:hAnsiTheme="minorHAnsi"/>
          <w:sz w:val="22"/>
          <w:szCs w:val="22"/>
        </w:rPr>
      </w:pPr>
      <w:r w:rsidRPr="4950D727">
        <w:rPr>
          <w:rFonts w:ascii="Helvetica" w:eastAsia="Helvetica" w:hAnsi="Helvetica" w:cs="Helvetica"/>
          <w:sz w:val="22"/>
          <w:szCs w:val="22"/>
        </w:rPr>
        <w:t xml:space="preserve">No paper or electronic documents will be destroyed or deleted as required to comply with government auditing standards (Single Audit Act).  </w:t>
      </w:r>
    </w:p>
    <w:p w14:paraId="6A05A809" w14:textId="77777777" w:rsidR="00B204C9" w:rsidRDefault="00B204C9" w:rsidP="4950D727">
      <w:pPr>
        <w:pStyle w:val="Default"/>
        <w:rPr>
          <w:rFonts w:ascii="Helvetica" w:eastAsia="Helvetica" w:hAnsi="Helvetica" w:cs="Helvetica"/>
          <w:sz w:val="22"/>
          <w:szCs w:val="22"/>
        </w:rPr>
      </w:pPr>
    </w:p>
    <w:p w14:paraId="4E44AF84" w14:textId="77777777" w:rsidR="005457D6" w:rsidRPr="00BF115D" w:rsidRDefault="4950D727" w:rsidP="4950D727">
      <w:pPr>
        <w:pStyle w:val="Default"/>
        <w:rPr>
          <w:rFonts w:ascii="Helvetica" w:eastAsia="Helvetica" w:hAnsi="Helvetica" w:cs="Helvetica"/>
          <w:b/>
          <w:bCs/>
          <w:sz w:val="22"/>
          <w:szCs w:val="22"/>
        </w:rPr>
      </w:pPr>
      <w:r w:rsidRPr="4950D727">
        <w:rPr>
          <w:rFonts w:ascii="Helvetica" w:eastAsia="Helvetica" w:hAnsi="Helvetica" w:cs="Helvetica"/>
          <w:b/>
          <w:bCs/>
          <w:sz w:val="22"/>
          <w:szCs w:val="22"/>
        </w:rPr>
        <w:t xml:space="preserve">Record Retention </w:t>
      </w:r>
    </w:p>
    <w:tbl>
      <w:tblPr>
        <w:tblW w:w="9340" w:type="dxa"/>
        <w:tblInd w:w="93" w:type="dxa"/>
        <w:tblLook w:val="04A0" w:firstRow="1" w:lastRow="0" w:firstColumn="1" w:lastColumn="0" w:noHBand="0" w:noVBand="1"/>
      </w:tblPr>
      <w:tblGrid>
        <w:gridCol w:w="7540"/>
        <w:gridCol w:w="1800"/>
      </w:tblGrid>
      <w:tr w:rsidR="00B204C9" w:rsidRPr="00B204C9" w14:paraId="563A6B52" w14:textId="77777777" w:rsidTr="4950D727">
        <w:trPr>
          <w:cantSplit/>
          <w:trHeight w:val="282"/>
        </w:trPr>
        <w:tc>
          <w:tcPr>
            <w:tcW w:w="7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32AA5D3" w14:textId="77777777" w:rsidR="00B204C9" w:rsidRPr="00B204C9" w:rsidRDefault="00B204C9" w:rsidP="4950D727">
            <w:pPr>
              <w:jc w:val="center"/>
              <w:rPr>
                <w:rFonts w:ascii="Helvetica" w:eastAsia="Helvetica" w:hAnsi="Helvetica" w:cs="Helvetica"/>
                <w:b/>
                <w:bCs/>
                <w:sz w:val="22"/>
                <w:szCs w:val="22"/>
              </w:rPr>
            </w:pPr>
            <w:r w:rsidRPr="4950D727">
              <w:rPr>
                <w:rFonts w:ascii="Helvetica" w:eastAsia="Helvetica" w:hAnsi="Helvetica" w:cs="Helvetica"/>
                <w:b/>
                <w:bCs/>
                <w:kern w:val="0"/>
                <w:sz w:val="22"/>
                <w:szCs w:val="22"/>
              </w:rPr>
              <w:t>Type of Document</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19B072C8" w14:textId="77777777" w:rsidR="00B204C9" w:rsidRPr="00B204C9" w:rsidRDefault="00B204C9" w:rsidP="4950D727">
            <w:pPr>
              <w:jc w:val="center"/>
              <w:rPr>
                <w:rFonts w:ascii="Helvetica" w:eastAsia="Helvetica" w:hAnsi="Helvetica" w:cs="Helvetica"/>
                <w:b/>
                <w:bCs/>
                <w:sz w:val="22"/>
                <w:szCs w:val="22"/>
              </w:rPr>
            </w:pPr>
            <w:r w:rsidRPr="4950D727">
              <w:rPr>
                <w:rFonts w:ascii="Helvetica" w:eastAsia="Helvetica" w:hAnsi="Helvetica" w:cs="Helvetica"/>
                <w:b/>
                <w:bCs/>
                <w:kern w:val="0"/>
                <w:sz w:val="22"/>
                <w:szCs w:val="22"/>
              </w:rPr>
              <w:t>Minimum Requirement</w:t>
            </w:r>
          </w:p>
        </w:tc>
      </w:tr>
      <w:tr w:rsidR="00B204C9" w:rsidRPr="00B204C9" w14:paraId="7EA37576"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149CCDFC"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Accounts payable ledgers and schedules</w:t>
            </w:r>
          </w:p>
        </w:tc>
        <w:tc>
          <w:tcPr>
            <w:tcW w:w="1800" w:type="dxa"/>
            <w:tcBorders>
              <w:top w:val="nil"/>
              <w:left w:val="nil"/>
              <w:bottom w:val="single" w:sz="4" w:space="0" w:color="auto"/>
              <w:right w:val="single" w:sz="8" w:space="0" w:color="auto"/>
            </w:tcBorders>
            <w:shd w:val="clear" w:color="auto" w:fill="auto"/>
            <w:vAlign w:val="center"/>
            <w:hideMark/>
          </w:tcPr>
          <w:p w14:paraId="701E8C54"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7 years</w:t>
            </w:r>
          </w:p>
        </w:tc>
      </w:tr>
      <w:tr w:rsidR="00B204C9" w:rsidRPr="00B204C9" w14:paraId="37CA1769"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531310A3"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Audit reports</w:t>
            </w:r>
          </w:p>
        </w:tc>
        <w:tc>
          <w:tcPr>
            <w:tcW w:w="1800" w:type="dxa"/>
            <w:tcBorders>
              <w:top w:val="nil"/>
              <w:left w:val="nil"/>
              <w:bottom w:val="single" w:sz="4" w:space="0" w:color="auto"/>
              <w:right w:val="single" w:sz="8" w:space="0" w:color="auto"/>
            </w:tcBorders>
            <w:shd w:val="clear" w:color="auto" w:fill="auto"/>
            <w:vAlign w:val="center"/>
            <w:hideMark/>
          </w:tcPr>
          <w:p w14:paraId="589E18B2"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117D5FA6"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3F967FF9"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Bank reconciliations</w:t>
            </w:r>
          </w:p>
        </w:tc>
        <w:tc>
          <w:tcPr>
            <w:tcW w:w="1800" w:type="dxa"/>
            <w:tcBorders>
              <w:top w:val="nil"/>
              <w:left w:val="nil"/>
              <w:bottom w:val="single" w:sz="4" w:space="0" w:color="auto"/>
              <w:right w:val="single" w:sz="8" w:space="0" w:color="auto"/>
            </w:tcBorders>
            <w:shd w:val="clear" w:color="auto" w:fill="auto"/>
            <w:vAlign w:val="center"/>
            <w:hideMark/>
          </w:tcPr>
          <w:p w14:paraId="38312B0C"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2 years</w:t>
            </w:r>
          </w:p>
        </w:tc>
      </w:tr>
      <w:tr w:rsidR="00B204C9" w:rsidRPr="00B204C9" w14:paraId="0558EAD3"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6AE9A3A6"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Bank statements</w:t>
            </w:r>
          </w:p>
        </w:tc>
        <w:tc>
          <w:tcPr>
            <w:tcW w:w="1800" w:type="dxa"/>
            <w:tcBorders>
              <w:top w:val="nil"/>
              <w:left w:val="nil"/>
              <w:bottom w:val="single" w:sz="4" w:space="0" w:color="auto"/>
              <w:right w:val="single" w:sz="8" w:space="0" w:color="auto"/>
            </w:tcBorders>
            <w:shd w:val="clear" w:color="auto" w:fill="auto"/>
            <w:vAlign w:val="center"/>
            <w:hideMark/>
          </w:tcPr>
          <w:p w14:paraId="487FAFE6"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3 years</w:t>
            </w:r>
          </w:p>
        </w:tc>
      </w:tr>
      <w:tr w:rsidR="00B204C9" w:rsidRPr="00B204C9" w14:paraId="1BA53D60"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58F0DA95"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Checks (for important payments and purchases)</w:t>
            </w:r>
          </w:p>
        </w:tc>
        <w:tc>
          <w:tcPr>
            <w:tcW w:w="1800" w:type="dxa"/>
            <w:tcBorders>
              <w:top w:val="nil"/>
              <w:left w:val="nil"/>
              <w:bottom w:val="single" w:sz="4" w:space="0" w:color="auto"/>
              <w:right w:val="single" w:sz="8" w:space="0" w:color="auto"/>
            </w:tcBorders>
            <w:shd w:val="clear" w:color="auto" w:fill="auto"/>
            <w:vAlign w:val="center"/>
            <w:hideMark/>
          </w:tcPr>
          <w:p w14:paraId="0132F0FF"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20E3317B"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62056D9D"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Contracts, mortgages, notes, and leases (expired)</w:t>
            </w:r>
          </w:p>
        </w:tc>
        <w:tc>
          <w:tcPr>
            <w:tcW w:w="1800" w:type="dxa"/>
            <w:tcBorders>
              <w:top w:val="nil"/>
              <w:left w:val="nil"/>
              <w:bottom w:val="single" w:sz="4" w:space="0" w:color="auto"/>
              <w:right w:val="single" w:sz="8" w:space="0" w:color="auto"/>
            </w:tcBorders>
            <w:shd w:val="clear" w:color="auto" w:fill="auto"/>
            <w:vAlign w:val="center"/>
            <w:hideMark/>
          </w:tcPr>
          <w:p w14:paraId="7324162A"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7 years</w:t>
            </w:r>
          </w:p>
        </w:tc>
      </w:tr>
      <w:tr w:rsidR="00B204C9" w:rsidRPr="00B204C9" w14:paraId="6C847AD1"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4CE2155D"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Contracts (still in effect)</w:t>
            </w:r>
          </w:p>
        </w:tc>
        <w:tc>
          <w:tcPr>
            <w:tcW w:w="1800" w:type="dxa"/>
            <w:tcBorders>
              <w:top w:val="nil"/>
              <w:left w:val="nil"/>
              <w:bottom w:val="single" w:sz="4" w:space="0" w:color="auto"/>
              <w:right w:val="single" w:sz="8" w:space="0" w:color="auto"/>
            </w:tcBorders>
            <w:shd w:val="clear" w:color="auto" w:fill="auto"/>
            <w:vAlign w:val="center"/>
            <w:hideMark/>
          </w:tcPr>
          <w:p w14:paraId="28F3FBF7"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Contract period</w:t>
            </w:r>
          </w:p>
        </w:tc>
      </w:tr>
      <w:tr w:rsidR="00B204C9" w:rsidRPr="00B204C9" w14:paraId="75D4AB77"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6D87F65E"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Correspondence (general)</w:t>
            </w:r>
          </w:p>
        </w:tc>
        <w:tc>
          <w:tcPr>
            <w:tcW w:w="1800" w:type="dxa"/>
            <w:tcBorders>
              <w:top w:val="nil"/>
              <w:left w:val="nil"/>
              <w:bottom w:val="single" w:sz="4" w:space="0" w:color="auto"/>
              <w:right w:val="single" w:sz="8" w:space="0" w:color="auto"/>
            </w:tcBorders>
            <w:shd w:val="clear" w:color="auto" w:fill="auto"/>
            <w:vAlign w:val="center"/>
            <w:hideMark/>
          </w:tcPr>
          <w:p w14:paraId="203DA50F"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2 years</w:t>
            </w:r>
          </w:p>
        </w:tc>
      </w:tr>
      <w:tr w:rsidR="00B204C9" w:rsidRPr="00B204C9" w14:paraId="0D7B6A66"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66F8BD90"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Correspondence (legal and important matters)</w:t>
            </w:r>
          </w:p>
        </w:tc>
        <w:tc>
          <w:tcPr>
            <w:tcW w:w="1800" w:type="dxa"/>
            <w:tcBorders>
              <w:top w:val="nil"/>
              <w:left w:val="nil"/>
              <w:bottom w:val="single" w:sz="4" w:space="0" w:color="auto"/>
              <w:right w:val="single" w:sz="8" w:space="0" w:color="auto"/>
            </w:tcBorders>
            <w:shd w:val="clear" w:color="auto" w:fill="auto"/>
            <w:vAlign w:val="center"/>
            <w:hideMark/>
          </w:tcPr>
          <w:p w14:paraId="67540926"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0BFE0C12"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22C8CD8A"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Correspondence (with customers and vendors)</w:t>
            </w:r>
          </w:p>
        </w:tc>
        <w:tc>
          <w:tcPr>
            <w:tcW w:w="1800" w:type="dxa"/>
            <w:tcBorders>
              <w:top w:val="nil"/>
              <w:left w:val="nil"/>
              <w:bottom w:val="single" w:sz="4" w:space="0" w:color="auto"/>
              <w:right w:val="single" w:sz="8" w:space="0" w:color="auto"/>
            </w:tcBorders>
            <w:shd w:val="clear" w:color="auto" w:fill="auto"/>
            <w:vAlign w:val="center"/>
            <w:hideMark/>
          </w:tcPr>
          <w:p w14:paraId="6FA1F367"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2 years</w:t>
            </w:r>
          </w:p>
        </w:tc>
      </w:tr>
      <w:tr w:rsidR="00B204C9" w:rsidRPr="00B204C9" w14:paraId="44A97C2E"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0C528079"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Deeds, mortgages, and bills of sale</w:t>
            </w:r>
          </w:p>
        </w:tc>
        <w:tc>
          <w:tcPr>
            <w:tcW w:w="1800" w:type="dxa"/>
            <w:tcBorders>
              <w:top w:val="nil"/>
              <w:left w:val="nil"/>
              <w:bottom w:val="single" w:sz="4" w:space="0" w:color="auto"/>
              <w:right w:val="single" w:sz="8" w:space="0" w:color="auto"/>
            </w:tcBorders>
            <w:shd w:val="clear" w:color="auto" w:fill="auto"/>
            <w:vAlign w:val="center"/>
            <w:hideMark/>
          </w:tcPr>
          <w:p w14:paraId="64D35251"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03C596D1"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1D6CC66E"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Depreciation schedules</w:t>
            </w:r>
          </w:p>
        </w:tc>
        <w:tc>
          <w:tcPr>
            <w:tcW w:w="1800" w:type="dxa"/>
            <w:tcBorders>
              <w:top w:val="nil"/>
              <w:left w:val="nil"/>
              <w:bottom w:val="single" w:sz="4" w:space="0" w:color="auto"/>
              <w:right w:val="single" w:sz="8" w:space="0" w:color="auto"/>
            </w:tcBorders>
            <w:shd w:val="clear" w:color="auto" w:fill="auto"/>
            <w:vAlign w:val="center"/>
            <w:hideMark/>
          </w:tcPr>
          <w:p w14:paraId="6D3DD0C2"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42ED0C93"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56665721"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Duplicate deposit slips</w:t>
            </w:r>
          </w:p>
        </w:tc>
        <w:tc>
          <w:tcPr>
            <w:tcW w:w="1800" w:type="dxa"/>
            <w:tcBorders>
              <w:top w:val="nil"/>
              <w:left w:val="nil"/>
              <w:bottom w:val="single" w:sz="4" w:space="0" w:color="auto"/>
              <w:right w:val="single" w:sz="8" w:space="0" w:color="auto"/>
            </w:tcBorders>
            <w:shd w:val="clear" w:color="auto" w:fill="auto"/>
            <w:vAlign w:val="center"/>
            <w:hideMark/>
          </w:tcPr>
          <w:p w14:paraId="423D42B6"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2 years</w:t>
            </w:r>
          </w:p>
        </w:tc>
      </w:tr>
      <w:tr w:rsidR="00B204C9" w:rsidRPr="00B204C9" w14:paraId="6510CABB"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046AB0D2"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Employment applications</w:t>
            </w:r>
          </w:p>
        </w:tc>
        <w:tc>
          <w:tcPr>
            <w:tcW w:w="1800" w:type="dxa"/>
            <w:tcBorders>
              <w:top w:val="nil"/>
              <w:left w:val="nil"/>
              <w:bottom w:val="single" w:sz="4" w:space="0" w:color="auto"/>
              <w:right w:val="single" w:sz="8" w:space="0" w:color="auto"/>
            </w:tcBorders>
            <w:shd w:val="clear" w:color="auto" w:fill="auto"/>
            <w:vAlign w:val="center"/>
            <w:hideMark/>
          </w:tcPr>
          <w:p w14:paraId="7C1FC9BC"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3 years</w:t>
            </w:r>
          </w:p>
        </w:tc>
      </w:tr>
      <w:tr w:rsidR="00B204C9" w:rsidRPr="00B204C9" w14:paraId="302569EC"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18A18128"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Expense analyses/expense distribution schedules</w:t>
            </w:r>
          </w:p>
        </w:tc>
        <w:tc>
          <w:tcPr>
            <w:tcW w:w="1800" w:type="dxa"/>
            <w:tcBorders>
              <w:top w:val="nil"/>
              <w:left w:val="nil"/>
              <w:bottom w:val="single" w:sz="4" w:space="0" w:color="auto"/>
              <w:right w:val="single" w:sz="8" w:space="0" w:color="auto"/>
            </w:tcBorders>
            <w:shd w:val="clear" w:color="auto" w:fill="auto"/>
            <w:vAlign w:val="center"/>
            <w:hideMark/>
          </w:tcPr>
          <w:p w14:paraId="44D92CD8"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7 years</w:t>
            </w:r>
          </w:p>
        </w:tc>
      </w:tr>
      <w:tr w:rsidR="00B204C9" w:rsidRPr="00B204C9" w14:paraId="3A425B84"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00E2B2CC"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 xml:space="preserve">Year-end financial statements </w:t>
            </w:r>
          </w:p>
        </w:tc>
        <w:tc>
          <w:tcPr>
            <w:tcW w:w="1800" w:type="dxa"/>
            <w:tcBorders>
              <w:top w:val="nil"/>
              <w:left w:val="nil"/>
              <w:bottom w:val="single" w:sz="4" w:space="0" w:color="auto"/>
              <w:right w:val="single" w:sz="8" w:space="0" w:color="auto"/>
            </w:tcBorders>
            <w:shd w:val="clear" w:color="auto" w:fill="auto"/>
            <w:vAlign w:val="center"/>
            <w:hideMark/>
          </w:tcPr>
          <w:p w14:paraId="0E8BCAC7"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55D3A709"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4748C42D"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Insurance records, current accident reports, claims, policies, and so on (active and expired)</w:t>
            </w:r>
          </w:p>
        </w:tc>
        <w:tc>
          <w:tcPr>
            <w:tcW w:w="1800" w:type="dxa"/>
            <w:tcBorders>
              <w:top w:val="nil"/>
              <w:left w:val="nil"/>
              <w:bottom w:val="single" w:sz="4" w:space="0" w:color="auto"/>
              <w:right w:val="single" w:sz="8" w:space="0" w:color="auto"/>
            </w:tcBorders>
            <w:shd w:val="clear" w:color="auto" w:fill="auto"/>
            <w:vAlign w:val="center"/>
            <w:hideMark/>
          </w:tcPr>
          <w:p w14:paraId="5100A777"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7671AEFB"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1C155A63"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Internal audit reports</w:t>
            </w:r>
          </w:p>
        </w:tc>
        <w:tc>
          <w:tcPr>
            <w:tcW w:w="1800" w:type="dxa"/>
            <w:tcBorders>
              <w:top w:val="nil"/>
              <w:left w:val="nil"/>
              <w:bottom w:val="single" w:sz="4" w:space="0" w:color="auto"/>
              <w:right w:val="single" w:sz="8" w:space="0" w:color="auto"/>
            </w:tcBorders>
            <w:shd w:val="clear" w:color="auto" w:fill="auto"/>
            <w:vAlign w:val="center"/>
            <w:hideMark/>
          </w:tcPr>
          <w:p w14:paraId="52C4CAE1"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3 years</w:t>
            </w:r>
          </w:p>
        </w:tc>
      </w:tr>
      <w:tr w:rsidR="00B204C9" w:rsidRPr="00B204C9" w14:paraId="04C8F744"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265088F8"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Inventory records for products, materials, and supplies</w:t>
            </w:r>
          </w:p>
        </w:tc>
        <w:tc>
          <w:tcPr>
            <w:tcW w:w="1800" w:type="dxa"/>
            <w:tcBorders>
              <w:top w:val="nil"/>
              <w:left w:val="nil"/>
              <w:bottom w:val="single" w:sz="4" w:space="0" w:color="auto"/>
              <w:right w:val="single" w:sz="8" w:space="0" w:color="auto"/>
            </w:tcBorders>
            <w:shd w:val="clear" w:color="auto" w:fill="auto"/>
            <w:vAlign w:val="center"/>
            <w:hideMark/>
          </w:tcPr>
          <w:p w14:paraId="231350F6"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3 years</w:t>
            </w:r>
          </w:p>
        </w:tc>
      </w:tr>
      <w:tr w:rsidR="00B204C9" w:rsidRPr="00B204C9" w14:paraId="1596ECD7"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0C1D03F6"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Invoices (to customers, from vendors)</w:t>
            </w:r>
          </w:p>
        </w:tc>
        <w:tc>
          <w:tcPr>
            <w:tcW w:w="1800" w:type="dxa"/>
            <w:tcBorders>
              <w:top w:val="nil"/>
              <w:left w:val="nil"/>
              <w:bottom w:val="single" w:sz="4" w:space="0" w:color="auto"/>
              <w:right w:val="single" w:sz="8" w:space="0" w:color="auto"/>
            </w:tcBorders>
            <w:shd w:val="clear" w:color="auto" w:fill="auto"/>
            <w:vAlign w:val="center"/>
            <w:hideMark/>
          </w:tcPr>
          <w:p w14:paraId="1D2E6350"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7 years</w:t>
            </w:r>
          </w:p>
        </w:tc>
      </w:tr>
      <w:tr w:rsidR="00B204C9" w:rsidRPr="00B204C9" w14:paraId="66AE7BD2"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2556144E"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lastRenderedPageBreak/>
              <w:t>Minute books, bylaws, and charter</w:t>
            </w:r>
          </w:p>
        </w:tc>
        <w:tc>
          <w:tcPr>
            <w:tcW w:w="1800" w:type="dxa"/>
            <w:tcBorders>
              <w:top w:val="nil"/>
              <w:left w:val="nil"/>
              <w:bottom w:val="single" w:sz="4" w:space="0" w:color="auto"/>
              <w:right w:val="single" w:sz="8" w:space="0" w:color="auto"/>
            </w:tcBorders>
            <w:shd w:val="clear" w:color="auto" w:fill="auto"/>
            <w:vAlign w:val="center"/>
            <w:hideMark/>
          </w:tcPr>
          <w:p w14:paraId="03102E2D"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6380959D"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5AD8B5AB"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Patents and related papers</w:t>
            </w:r>
          </w:p>
        </w:tc>
        <w:tc>
          <w:tcPr>
            <w:tcW w:w="1800" w:type="dxa"/>
            <w:tcBorders>
              <w:top w:val="nil"/>
              <w:left w:val="nil"/>
              <w:bottom w:val="single" w:sz="4" w:space="0" w:color="auto"/>
              <w:right w:val="single" w:sz="8" w:space="0" w:color="auto"/>
            </w:tcBorders>
            <w:shd w:val="clear" w:color="auto" w:fill="auto"/>
            <w:vAlign w:val="center"/>
            <w:hideMark/>
          </w:tcPr>
          <w:p w14:paraId="64CD5F97"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120D762C"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6187E00E"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Payroll records and summaries</w:t>
            </w:r>
          </w:p>
        </w:tc>
        <w:tc>
          <w:tcPr>
            <w:tcW w:w="1800" w:type="dxa"/>
            <w:tcBorders>
              <w:top w:val="nil"/>
              <w:left w:val="nil"/>
              <w:bottom w:val="single" w:sz="4" w:space="0" w:color="auto"/>
              <w:right w:val="single" w:sz="8" w:space="0" w:color="auto"/>
            </w:tcBorders>
            <w:shd w:val="clear" w:color="auto" w:fill="auto"/>
            <w:vAlign w:val="center"/>
            <w:hideMark/>
          </w:tcPr>
          <w:p w14:paraId="0950B9F4"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7 years</w:t>
            </w:r>
          </w:p>
        </w:tc>
      </w:tr>
      <w:tr w:rsidR="00B204C9" w:rsidRPr="00B204C9" w14:paraId="7CE0AFC3"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5239E91C"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Personnel files (terminated employees)</w:t>
            </w:r>
          </w:p>
        </w:tc>
        <w:tc>
          <w:tcPr>
            <w:tcW w:w="1800" w:type="dxa"/>
            <w:tcBorders>
              <w:top w:val="nil"/>
              <w:left w:val="nil"/>
              <w:bottom w:val="single" w:sz="4" w:space="0" w:color="auto"/>
              <w:right w:val="single" w:sz="8" w:space="0" w:color="auto"/>
            </w:tcBorders>
            <w:shd w:val="clear" w:color="auto" w:fill="auto"/>
            <w:vAlign w:val="center"/>
            <w:hideMark/>
          </w:tcPr>
          <w:p w14:paraId="1EC2226B"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7 years</w:t>
            </w:r>
          </w:p>
        </w:tc>
      </w:tr>
      <w:tr w:rsidR="00B204C9" w:rsidRPr="00B204C9" w14:paraId="75551CC0"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4BDE528C"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Retirement and pension records</w:t>
            </w:r>
          </w:p>
        </w:tc>
        <w:tc>
          <w:tcPr>
            <w:tcW w:w="1800" w:type="dxa"/>
            <w:tcBorders>
              <w:top w:val="nil"/>
              <w:left w:val="nil"/>
              <w:bottom w:val="single" w:sz="4" w:space="0" w:color="auto"/>
              <w:right w:val="single" w:sz="8" w:space="0" w:color="auto"/>
            </w:tcBorders>
            <w:shd w:val="clear" w:color="auto" w:fill="auto"/>
            <w:vAlign w:val="center"/>
            <w:hideMark/>
          </w:tcPr>
          <w:p w14:paraId="4180DB4C"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2EE3589B"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67E942E7"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Tax returns and worksheets</w:t>
            </w:r>
          </w:p>
        </w:tc>
        <w:tc>
          <w:tcPr>
            <w:tcW w:w="1800" w:type="dxa"/>
            <w:tcBorders>
              <w:top w:val="nil"/>
              <w:left w:val="nil"/>
              <w:bottom w:val="single" w:sz="4" w:space="0" w:color="auto"/>
              <w:right w:val="single" w:sz="8" w:space="0" w:color="auto"/>
            </w:tcBorders>
            <w:shd w:val="clear" w:color="auto" w:fill="auto"/>
            <w:vAlign w:val="center"/>
            <w:hideMark/>
          </w:tcPr>
          <w:p w14:paraId="697EF4A0"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53F121BA"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2360D1B9"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Timesheets</w:t>
            </w:r>
          </w:p>
        </w:tc>
        <w:tc>
          <w:tcPr>
            <w:tcW w:w="1800" w:type="dxa"/>
            <w:tcBorders>
              <w:top w:val="nil"/>
              <w:left w:val="nil"/>
              <w:bottom w:val="single" w:sz="4" w:space="0" w:color="auto"/>
              <w:right w:val="single" w:sz="8" w:space="0" w:color="auto"/>
            </w:tcBorders>
            <w:shd w:val="clear" w:color="auto" w:fill="auto"/>
            <w:vAlign w:val="center"/>
            <w:hideMark/>
          </w:tcPr>
          <w:p w14:paraId="5DE24C04"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7 years</w:t>
            </w:r>
          </w:p>
        </w:tc>
      </w:tr>
      <w:tr w:rsidR="00B204C9" w:rsidRPr="00B204C9" w14:paraId="778CF2A4" w14:textId="77777777" w:rsidTr="4950D727">
        <w:trPr>
          <w:trHeight w:val="282"/>
        </w:trPr>
        <w:tc>
          <w:tcPr>
            <w:tcW w:w="7540" w:type="dxa"/>
            <w:tcBorders>
              <w:top w:val="nil"/>
              <w:left w:val="single" w:sz="8" w:space="0" w:color="auto"/>
              <w:bottom w:val="single" w:sz="4" w:space="0" w:color="auto"/>
              <w:right w:val="single" w:sz="4" w:space="0" w:color="auto"/>
            </w:tcBorders>
            <w:shd w:val="clear" w:color="auto" w:fill="auto"/>
            <w:vAlign w:val="center"/>
            <w:hideMark/>
          </w:tcPr>
          <w:p w14:paraId="426B46B2"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Trademark registrations and copyrights</w:t>
            </w:r>
          </w:p>
        </w:tc>
        <w:tc>
          <w:tcPr>
            <w:tcW w:w="1800" w:type="dxa"/>
            <w:tcBorders>
              <w:top w:val="nil"/>
              <w:left w:val="nil"/>
              <w:bottom w:val="single" w:sz="4" w:space="0" w:color="auto"/>
              <w:right w:val="single" w:sz="8" w:space="0" w:color="auto"/>
            </w:tcBorders>
            <w:shd w:val="clear" w:color="auto" w:fill="auto"/>
            <w:vAlign w:val="center"/>
            <w:hideMark/>
          </w:tcPr>
          <w:p w14:paraId="19D17D0D"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Permanently</w:t>
            </w:r>
          </w:p>
        </w:tc>
      </w:tr>
      <w:tr w:rsidR="00B204C9" w:rsidRPr="00B204C9" w14:paraId="69441D12" w14:textId="77777777" w:rsidTr="4950D727">
        <w:trPr>
          <w:trHeight w:val="282"/>
        </w:trPr>
        <w:tc>
          <w:tcPr>
            <w:tcW w:w="7540" w:type="dxa"/>
            <w:tcBorders>
              <w:top w:val="nil"/>
              <w:left w:val="single" w:sz="8" w:space="0" w:color="auto"/>
              <w:bottom w:val="single" w:sz="8" w:space="0" w:color="auto"/>
              <w:right w:val="single" w:sz="4" w:space="0" w:color="auto"/>
            </w:tcBorders>
            <w:shd w:val="clear" w:color="auto" w:fill="auto"/>
            <w:vAlign w:val="center"/>
            <w:hideMark/>
          </w:tcPr>
          <w:p w14:paraId="16D10796" w14:textId="77777777" w:rsidR="00B204C9" w:rsidRPr="00B204C9" w:rsidRDefault="00B204C9" w:rsidP="4950D727">
            <w:pPr>
              <w:rPr>
                <w:rFonts w:ascii="Helvetica" w:eastAsia="Helvetica" w:hAnsi="Helvetica" w:cs="Helvetica"/>
                <w:sz w:val="22"/>
                <w:szCs w:val="22"/>
              </w:rPr>
            </w:pPr>
            <w:r w:rsidRPr="4950D727">
              <w:rPr>
                <w:rFonts w:ascii="Helvetica" w:eastAsia="Helvetica" w:hAnsi="Helvetica" w:cs="Helvetica"/>
                <w:kern w:val="0"/>
                <w:sz w:val="22"/>
                <w:szCs w:val="22"/>
              </w:rPr>
              <w:t>Withholding tax statements</w:t>
            </w:r>
          </w:p>
        </w:tc>
        <w:tc>
          <w:tcPr>
            <w:tcW w:w="1800" w:type="dxa"/>
            <w:tcBorders>
              <w:top w:val="nil"/>
              <w:left w:val="nil"/>
              <w:bottom w:val="single" w:sz="8" w:space="0" w:color="auto"/>
              <w:right w:val="single" w:sz="8" w:space="0" w:color="auto"/>
            </w:tcBorders>
            <w:shd w:val="clear" w:color="auto" w:fill="auto"/>
            <w:vAlign w:val="center"/>
            <w:hideMark/>
          </w:tcPr>
          <w:p w14:paraId="0FBFC27C" w14:textId="77777777" w:rsidR="00B204C9" w:rsidRPr="00B204C9" w:rsidRDefault="00B204C9" w:rsidP="4950D727">
            <w:pPr>
              <w:jc w:val="center"/>
              <w:rPr>
                <w:rFonts w:ascii="Helvetica" w:eastAsia="Helvetica" w:hAnsi="Helvetica" w:cs="Helvetica"/>
                <w:sz w:val="22"/>
                <w:szCs w:val="22"/>
              </w:rPr>
            </w:pPr>
            <w:r w:rsidRPr="4950D727">
              <w:rPr>
                <w:rFonts w:ascii="Helvetica" w:eastAsia="Helvetica" w:hAnsi="Helvetica" w:cs="Helvetica"/>
                <w:kern w:val="0"/>
                <w:sz w:val="22"/>
                <w:szCs w:val="22"/>
              </w:rPr>
              <w:t>7 years</w:t>
            </w:r>
          </w:p>
        </w:tc>
      </w:tr>
    </w:tbl>
    <w:p w14:paraId="41C8F396" w14:textId="77777777" w:rsidR="005457D6" w:rsidRPr="005457D6" w:rsidRDefault="005457D6" w:rsidP="4950D727">
      <w:pPr>
        <w:pStyle w:val="Default"/>
        <w:rPr>
          <w:rFonts w:ascii="Helvetica" w:eastAsia="Helvetica" w:hAnsi="Helvetica" w:cs="Helvetica"/>
          <w:sz w:val="22"/>
          <w:szCs w:val="22"/>
        </w:rPr>
      </w:pPr>
    </w:p>
    <w:sectPr w:rsidR="005457D6" w:rsidRPr="005457D6" w:rsidSect="00730B74">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7299" w14:textId="77777777" w:rsidR="00316E10" w:rsidRDefault="00316E10" w:rsidP="008D769F">
      <w:r>
        <w:separator/>
      </w:r>
    </w:p>
  </w:endnote>
  <w:endnote w:type="continuationSeparator" w:id="0">
    <w:p w14:paraId="10E904BE" w14:textId="77777777" w:rsidR="00316E10" w:rsidRDefault="00316E10" w:rsidP="008D769F">
      <w:r>
        <w:continuationSeparator/>
      </w:r>
    </w:p>
  </w:endnote>
  <w:endnote w:type="continuationNotice" w:id="1">
    <w:p w14:paraId="619C6354" w14:textId="77777777" w:rsidR="00B5171D" w:rsidRDefault="00B51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AEF8" w14:textId="77777777" w:rsidR="00CA1B2D" w:rsidRDefault="00CA1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950D727" w14:paraId="741FAC39" w14:textId="77777777" w:rsidTr="4950D727">
      <w:tc>
        <w:tcPr>
          <w:tcW w:w="3120" w:type="dxa"/>
        </w:tcPr>
        <w:p w14:paraId="47F8A323" w14:textId="517376C5" w:rsidR="4950D727" w:rsidRDefault="4950D727" w:rsidP="000B09B5">
          <w:pPr>
            <w:spacing w:after="40"/>
          </w:pPr>
        </w:p>
      </w:tc>
      <w:tc>
        <w:tcPr>
          <w:tcW w:w="3120" w:type="dxa"/>
        </w:tcPr>
        <w:p w14:paraId="4218DFFD" w14:textId="206AFC1F" w:rsidR="4950D727" w:rsidRDefault="4950D727" w:rsidP="4950D727">
          <w:pPr>
            <w:pStyle w:val="Header"/>
            <w:jc w:val="center"/>
          </w:pPr>
        </w:p>
      </w:tc>
      <w:tc>
        <w:tcPr>
          <w:tcW w:w="3120" w:type="dxa"/>
        </w:tcPr>
        <w:p w14:paraId="1B4CD74F" w14:textId="5D22D6B5" w:rsidR="4950D727" w:rsidRDefault="4950D727" w:rsidP="4950D727">
          <w:pPr>
            <w:pStyle w:val="Header"/>
            <w:ind w:right="-115"/>
            <w:jc w:val="right"/>
          </w:pPr>
        </w:p>
      </w:tc>
    </w:tr>
  </w:tbl>
  <w:p w14:paraId="4767213F" w14:textId="568BBC28" w:rsidR="4950D727" w:rsidRDefault="4950D727" w:rsidP="4950D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DB5A" w14:textId="77777777" w:rsidR="00CA1B2D" w:rsidRDefault="00CA1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2F20A" w14:textId="77777777" w:rsidR="00316E10" w:rsidRDefault="00316E10" w:rsidP="008D769F">
      <w:r>
        <w:separator/>
      </w:r>
    </w:p>
  </w:footnote>
  <w:footnote w:type="continuationSeparator" w:id="0">
    <w:p w14:paraId="50967B33" w14:textId="77777777" w:rsidR="00316E10" w:rsidRDefault="00316E10" w:rsidP="008D769F">
      <w:r>
        <w:continuationSeparator/>
      </w:r>
    </w:p>
  </w:footnote>
  <w:footnote w:type="continuationNotice" w:id="1">
    <w:p w14:paraId="21D25845" w14:textId="77777777" w:rsidR="00B5171D" w:rsidRDefault="00B51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56D2" w14:textId="77777777" w:rsidR="00CA1B2D" w:rsidRDefault="00CA1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25CF" w14:textId="1C595125" w:rsidR="008D769F" w:rsidRDefault="008D769F" w:rsidP="4950D727">
    <w:pPr>
      <w:pStyle w:val="Header"/>
      <w:rPr>
        <w:rFonts w:ascii="Helvetica" w:eastAsia="Helvetica" w:hAnsi="Helvetica" w:cs="Helvetica"/>
        <w:b/>
        <w:bCs/>
        <w:sz w:val="30"/>
        <w:szCs w:val="30"/>
      </w:rPr>
    </w:pPr>
    <w:r w:rsidRPr="00D866F4">
      <w:rPr>
        <w:noProof/>
        <w:sz w:val="20"/>
      </w:rPr>
      <mc:AlternateContent>
        <mc:Choice Requires="wpg">
          <w:drawing>
            <wp:anchor distT="0" distB="0" distL="114300" distR="114300" simplePos="0" relativeHeight="251657216" behindDoc="0" locked="0" layoutInCell="1" allowOverlap="1" wp14:anchorId="6A41CD9A" wp14:editId="7979899F">
              <wp:simplePos x="0" y="0"/>
              <wp:positionH relativeFrom="column">
                <wp:posOffset>116958</wp:posOffset>
              </wp:positionH>
              <wp:positionV relativeFrom="paragraph">
                <wp:posOffset>-31898</wp:posOffset>
              </wp:positionV>
              <wp:extent cx="5743861" cy="1052605"/>
              <wp:effectExtent l="0" t="0" r="0" b="0"/>
              <wp:wrapNone/>
              <wp:docPr id="16" name="Group 16"/>
              <wp:cNvGraphicFramePr/>
              <a:graphic xmlns:a="http://schemas.openxmlformats.org/drawingml/2006/main">
                <a:graphicData uri="http://schemas.microsoft.com/office/word/2010/wordprocessingGroup">
                  <wpg:wgp>
                    <wpg:cNvGrpSpPr/>
                    <wpg:grpSpPr>
                      <a:xfrm>
                        <a:off x="0" y="0"/>
                        <a:ext cx="5743861" cy="1052605"/>
                        <a:chOff x="313531" y="52929"/>
                        <a:chExt cx="6568978" cy="1313926"/>
                      </a:xfrm>
                    </wpg:grpSpPr>
                    <wps:wsp>
                      <wps:cNvPr id="3" name="Text Box 2"/>
                      <wps:cNvSpPr txBox="1">
                        <a:spLocks noChangeArrowheads="1"/>
                      </wps:cNvSpPr>
                      <wps:spPr bwMode="auto">
                        <a:xfrm>
                          <a:off x="313531" y="768678"/>
                          <a:ext cx="4295085" cy="598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9EDB" w14:textId="33774B8B" w:rsidR="008D769F" w:rsidRPr="0001568C" w:rsidRDefault="008D769F" w:rsidP="008D769F">
                            <w:pPr>
                              <w:spacing w:after="40"/>
                              <w:rPr>
                                <w:rFonts w:ascii="Gill Sans MT Condensed" w:hAnsi="Gill Sans MT Condensed"/>
                                <w:color w:val="18769C"/>
                                <w:sz w:val="24"/>
                                <w:szCs w:val="24"/>
                              </w:rPr>
                            </w:pP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5358508" y="559783"/>
                          <a:ext cx="1524001" cy="302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FEE97" w14:textId="77777777" w:rsidR="008D769F" w:rsidRPr="00C908B5" w:rsidRDefault="008D769F" w:rsidP="008D769F">
                            <w:pPr>
                              <w:spacing w:after="40"/>
                              <w:jc w:val="center"/>
                              <w:rPr>
                                <w:rFonts w:ascii="Helvetica" w:hAnsi="Helvetica" w:cs="Helvetica"/>
                                <w:color w:val="6B7C79"/>
                                <w:sz w:val="18"/>
                                <w:szCs w:val="18"/>
                              </w:rPr>
                            </w:pPr>
                            <w:bookmarkStart w:id="0" w:name="_GoBack"/>
                            <w:r w:rsidRPr="00C908B5">
                              <w:rPr>
                                <w:rFonts w:ascii="Helvetica" w:hAnsi="Helvetica" w:cs="Helvetica"/>
                                <w:color w:val="6B7C79"/>
                                <w:sz w:val="18"/>
                                <w:szCs w:val="18"/>
                              </w:rPr>
                              <w:t>www.globalaction.com</w:t>
                            </w:r>
                          </w:p>
                          <w:bookmarkEnd w:id="0"/>
                          <w:p w14:paraId="44EAFD9C" w14:textId="77777777" w:rsidR="008D769F" w:rsidRDefault="008D769F" w:rsidP="008D769F"/>
                        </w:txbxContent>
                      </wps:txbx>
                      <wps:bodyPr rot="0" vert="horz" wrap="square" lIns="91440" tIns="45720" rIns="91440" bIns="45720" anchor="t" anchorCtr="0" upright="1">
                        <a:noAutofit/>
                      </wps:bodyPr>
                    </wps:wsp>
                    <pic:pic xmlns:pic="http://schemas.openxmlformats.org/drawingml/2006/picture">
                      <pic:nvPicPr>
                        <pic:cNvPr id="6" name="Picture 4" descr="ecfa b&amp;w"/>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860511" y="52929"/>
                          <a:ext cx="485775" cy="485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41CD9A" id="Group 16" o:spid="_x0000_s1026" style="position:absolute;margin-left:9.2pt;margin-top:-2.5pt;width:452.25pt;height:82.9pt;z-index:251657216;mso-width-relative:margin;mso-height-relative:margin" coordorigin="3135,529" coordsize="65689,13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">
              <v:shapetype id="_x0000_t202" coordsize="21600,21600" o:spt="202" path="m,l,21600r21600,l21600,xe">
                <v:stroke joinstyle="miter"/>
                <v:path gradientshapeok="t" o:connecttype="rect"/>
              </v:shapetype>
              <v:shape id="Text Box 2" o:spid="_x0000_s1027" type="#_x0000_t202" style="position:absolute;left:3135;top:7686;width:42951;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4319EDB" w14:textId="33774B8B" w:rsidR="008D769F" w:rsidRPr="0001568C" w:rsidRDefault="008D769F" w:rsidP="008D769F">
                      <w:pPr>
                        <w:spacing w:after="40"/>
                        <w:rPr>
                          <w:rFonts w:ascii="Gill Sans MT Condensed" w:hAnsi="Gill Sans MT Condensed"/>
                          <w:color w:val="18769C"/>
                          <w:sz w:val="24"/>
                          <w:szCs w:val="24"/>
                        </w:rPr>
                      </w:pPr>
                    </w:p>
                  </w:txbxContent>
                </v:textbox>
              </v:shape>
              <v:shape id="Text Box 3" o:spid="_x0000_s1028" type="#_x0000_t202" style="position:absolute;left:53585;top:5597;width:15240;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42FEE97" w14:textId="77777777" w:rsidR="008D769F" w:rsidRPr="00C908B5" w:rsidRDefault="008D769F" w:rsidP="008D769F">
                      <w:pPr>
                        <w:spacing w:after="40"/>
                        <w:jc w:val="center"/>
                        <w:rPr>
                          <w:rFonts w:ascii="Helvetica" w:hAnsi="Helvetica" w:cs="Helvetica"/>
                          <w:color w:val="6B7C79"/>
                          <w:sz w:val="18"/>
                          <w:szCs w:val="18"/>
                        </w:rPr>
                      </w:pPr>
                      <w:bookmarkStart w:id="1" w:name="_GoBack"/>
                      <w:r w:rsidRPr="00C908B5">
                        <w:rPr>
                          <w:rFonts w:ascii="Helvetica" w:hAnsi="Helvetica" w:cs="Helvetica"/>
                          <w:color w:val="6B7C79"/>
                          <w:sz w:val="18"/>
                          <w:szCs w:val="18"/>
                        </w:rPr>
                        <w:t>www.globalaction.com</w:t>
                      </w:r>
                    </w:p>
                    <w:bookmarkEnd w:id="1"/>
                    <w:p w14:paraId="44EAFD9C" w14:textId="77777777" w:rsidR="008D769F" w:rsidRDefault="008D769F" w:rsidP="008D769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ecfa b&amp;w" style="position:absolute;left:58605;top:529;width:4857;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">
                <v:imagedata r:id="rId2" o:title="ecfa b&amp;w"/>
              </v:shape>
            </v:group>
          </w:pict>
        </mc:Fallback>
      </mc:AlternateContent>
    </w:r>
    <w:r w:rsidR="00241F12">
      <w:rPr>
        <w:noProof/>
      </w:rPr>
      <w:drawing>
        <wp:inline distT="0" distB="0" distL="0" distR="0" wp14:anchorId="16E53E69" wp14:editId="015C863C">
          <wp:extent cx="3474720" cy="723900"/>
          <wp:effectExtent l="0" t="0" r="0" b="0"/>
          <wp:docPr id="93198608" name="Picture 9319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481819" cy="725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A518" w14:textId="77777777" w:rsidR="00CA1B2D" w:rsidRDefault="00CA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D8B"/>
    <w:multiLevelType w:val="hybridMultilevel"/>
    <w:tmpl w:val="642C7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678ED"/>
    <w:multiLevelType w:val="hybridMultilevel"/>
    <w:tmpl w:val="A9302A44"/>
    <w:lvl w:ilvl="0" w:tplc="2140F7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951"/>
    <w:rsid w:val="0001568C"/>
    <w:rsid w:val="00052C81"/>
    <w:rsid w:val="00081818"/>
    <w:rsid w:val="000B09B5"/>
    <w:rsid w:val="000D669F"/>
    <w:rsid w:val="00101A36"/>
    <w:rsid w:val="00121796"/>
    <w:rsid w:val="001228FC"/>
    <w:rsid w:val="00170466"/>
    <w:rsid w:val="00174C85"/>
    <w:rsid w:val="00176ECA"/>
    <w:rsid w:val="0018002D"/>
    <w:rsid w:val="00185318"/>
    <w:rsid w:val="0018532A"/>
    <w:rsid w:val="00203AA7"/>
    <w:rsid w:val="00241F12"/>
    <w:rsid w:val="002432D9"/>
    <w:rsid w:val="002945CB"/>
    <w:rsid w:val="002B4C10"/>
    <w:rsid w:val="002B61B6"/>
    <w:rsid w:val="002F6B47"/>
    <w:rsid w:val="00306E65"/>
    <w:rsid w:val="00316E10"/>
    <w:rsid w:val="0032747A"/>
    <w:rsid w:val="00343D4E"/>
    <w:rsid w:val="0035677F"/>
    <w:rsid w:val="00381F49"/>
    <w:rsid w:val="003B1365"/>
    <w:rsid w:val="003E5CAE"/>
    <w:rsid w:val="00475F4B"/>
    <w:rsid w:val="00484BF4"/>
    <w:rsid w:val="004911B7"/>
    <w:rsid w:val="00497C55"/>
    <w:rsid w:val="004D6F00"/>
    <w:rsid w:val="004E58C4"/>
    <w:rsid w:val="00525C0C"/>
    <w:rsid w:val="005457D6"/>
    <w:rsid w:val="00561A28"/>
    <w:rsid w:val="00565960"/>
    <w:rsid w:val="0056766B"/>
    <w:rsid w:val="0058016D"/>
    <w:rsid w:val="005A2021"/>
    <w:rsid w:val="00630C57"/>
    <w:rsid w:val="00637123"/>
    <w:rsid w:val="00644042"/>
    <w:rsid w:val="006F2C58"/>
    <w:rsid w:val="00730B74"/>
    <w:rsid w:val="007808D2"/>
    <w:rsid w:val="007A3FF6"/>
    <w:rsid w:val="007E54E5"/>
    <w:rsid w:val="00827476"/>
    <w:rsid w:val="008514D6"/>
    <w:rsid w:val="0086366B"/>
    <w:rsid w:val="0088242C"/>
    <w:rsid w:val="008A526C"/>
    <w:rsid w:val="008D769F"/>
    <w:rsid w:val="008F4713"/>
    <w:rsid w:val="008F4A4A"/>
    <w:rsid w:val="00901A92"/>
    <w:rsid w:val="009378A6"/>
    <w:rsid w:val="0099256B"/>
    <w:rsid w:val="009A356D"/>
    <w:rsid w:val="009B4362"/>
    <w:rsid w:val="009C4B9B"/>
    <w:rsid w:val="009E3ABC"/>
    <w:rsid w:val="00A00FA4"/>
    <w:rsid w:val="00AA78C9"/>
    <w:rsid w:val="00AB6F02"/>
    <w:rsid w:val="00B109DB"/>
    <w:rsid w:val="00B1201B"/>
    <w:rsid w:val="00B204C9"/>
    <w:rsid w:val="00B449CF"/>
    <w:rsid w:val="00B479B5"/>
    <w:rsid w:val="00B51674"/>
    <w:rsid w:val="00B5171D"/>
    <w:rsid w:val="00B84F34"/>
    <w:rsid w:val="00BA4F33"/>
    <w:rsid w:val="00BA6D24"/>
    <w:rsid w:val="00BF115D"/>
    <w:rsid w:val="00C24570"/>
    <w:rsid w:val="00C4315C"/>
    <w:rsid w:val="00C55463"/>
    <w:rsid w:val="00C5625B"/>
    <w:rsid w:val="00C80671"/>
    <w:rsid w:val="00C86FFB"/>
    <w:rsid w:val="00C908B5"/>
    <w:rsid w:val="00C92612"/>
    <w:rsid w:val="00CA1B2D"/>
    <w:rsid w:val="00CE3568"/>
    <w:rsid w:val="00D0244E"/>
    <w:rsid w:val="00D31BE3"/>
    <w:rsid w:val="00D3520D"/>
    <w:rsid w:val="00D43951"/>
    <w:rsid w:val="00D54CF6"/>
    <w:rsid w:val="00D866F4"/>
    <w:rsid w:val="00DA09DA"/>
    <w:rsid w:val="00DC480A"/>
    <w:rsid w:val="00DD378F"/>
    <w:rsid w:val="00E353F0"/>
    <w:rsid w:val="00E54DA5"/>
    <w:rsid w:val="00EF45F2"/>
    <w:rsid w:val="00EF4706"/>
    <w:rsid w:val="00F21DC2"/>
    <w:rsid w:val="00F3663B"/>
    <w:rsid w:val="00F5046D"/>
    <w:rsid w:val="00F70930"/>
    <w:rsid w:val="00F869DA"/>
    <w:rsid w:val="00FC0FBC"/>
    <w:rsid w:val="00FD1706"/>
    <w:rsid w:val="00FD517B"/>
    <w:rsid w:val="00FE2216"/>
    <w:rsid w:val="4950D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540EB"/>
  <w15:docId w15:val="{85290187-E1DD-4D47-9379-C074FB1B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F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3951"/>
    <w:rPr>
      <w:color w:val="0000FF"/>
      <w:u w:val="single"/>
    </w:rPr>
  </w:style>
  <w:style w:type="paragraph" w:styleId="BalloonText">
    <w:name w:val="Balloon Text"/>
    <w:basedOn w:val="Normal"/>
    <w:link w:val="BalloonTextChar"/>
    <w:uiPriority w:val="99"/>
    <w:semiHidden/>
    <w:unhideWhenUsed/>
    <w:rsid w:val="00D43951"/>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D43951"/>
    <w:rPr>
      <w:rFonts w:ascii="Tahoma" w:hAnsi="Tahoma" w:cs="Tahoma"/>
      <w:sz w:val="16"/>
      <w:szCs w:val="16"/>
    </w:rPr>
  </w:style>
  <w:style w:type="character" w:customStyle="1" w:styleId="hps">
    <w:name w:val="hps"/>
    <w:basedOn w:val="DefaultParagraphFont"/>
    <w:rsid w:val="001228FC"/>
  </w:style>
  <w:style w:type="table" w:styleId="TableGrid">
    <w:name w:val="Table Grid"/>
    <w:basedOn w:val="TableNormal"/>
    <w:uiPriority w:val="59"/>
    <w:rsid w:val="00D8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69F"/>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8D769F"/>
  </w:style>
  <w:style w:type="paragraph" w:styleId="Footer">
    <w:name w:val="footer"/>
    <w:basedOn w:val="Normal"/>
    <w:link w:val="FooterChar"/>
    <w:uiPriority w:val="99"/>
    <w:unhideWhenUsed/>
    <w:rsid w:val="008D769F"/>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8D769F"/>
  </w:style>
  <w:style w:type="paragraph" w:customStyle="1" w:styleId="Default">
    <w:name w:val="Default"/>
    <w:rsid w:val="00B109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rsid w:val="005457D6"/>
    <w:pPr>
      <w:suppressAutoHyphens/>
      <w:spacing w:before="300" w:after="0" w:line="240" w:lineRule="auto"/>
    </w:pPr>
    <w:rPr>
      <w:rFonts w:ascii="Helvetica" w:eastAsia="Times New Roman" w:hAnsi="Helvetica" w:cs="Times New Roman"/>
      <w:w w:val="9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62391">
      <w:bodyDiv w:val="1"/>
      <w:marLeft w:val="0"/>
      <w:marRight w:val="0"/>
      <w:marTop w:val="0"/>
      <w:marBottom w:val="0"/>
      <w:divBdr>
        <w:top w:val="none" w:sz="0" w:space="0" w:color="auto"/>
        <w:left w:val="none" w:sz="0" w:space="0" w:color="auto"/>
        <w:bottom w:val="none" w:sz="0" w:space="0" w:color="auto"/>
        <w:right w:val="none" w:sz="0" w:space="0" w:color="auto"/>
      </w:divBdr>
    </w:div>
    <w:div w:id="8540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271B-2F0B-4D7E-9153-0513C3F5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Bleeker</dc:creator>
  <cp:lastModifiedBy>Bailey Bada</cp:lastModifiedBy>
  <cp:revision>13</cp:revision>
  <cp:lastPrinted>2014-06-27T20:16:00Z</cp:lastPrinted>
  <dcterms:created xsi:type="dcterms:W3CDTF">2014-06-27T20:09:00Z</dcterms:created>
  <dcterms:modified xsi:type="dcterms:W3CDTF">2019-07-15T15:22:00Z</dcterms:modified>
</cp:coreProperties>
</file>